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C3D53" w14:textId="1B2609E9" w:rsidR="00440B0F" w:rsidRPr="00440B0F" w:rsidRDefault="00440B0F" w:rsidP="00440B0F">
      <w:pPr>
        <w:pStyle w:val="Heading1"/>
        <w:spacing w:line="300" w:lineRule="atLeast"/>
        <w:rPr>
          <w:rFonts w:ascii="Times New Roman" w:hAnsi="Times New Roman" w:cs="Times New Roman"/>
          <w:b/>
          <w:bCs/>
          <w:color w:val="2F3435"/>
        </w:rPr>
      </w:pPr>
      <w:r w:rsidRPr="00440B0F">
        <w:rPr>
          <w:rFonts w:ascii="Times New Roman" w:hAnsi="Times New Roman" w:cs="Times New Roman"/>
          <w:b/>
          <w:bCs/>
          <w:color w:val="2F3435"/>
        </w:rPr>
        <w:t xml:space="preserve">Excision </w:t>
      </w:r>
      <w:proofErr w:type="spellStart"/>
      <w:r w:rsidRPr="00440B0F">
        <w:rPr>
          <w:rFonts w:ascii="Times New Roman" w:hAnsi="Times New Roman" w:cs="Times New Roman"/>
          <w:b/>
          <w:bCs/>
          <w:color w:val="2F3435"/>
        </w:rPr>
        <w:t>BioTherapeutics</w:t>
      </w:r>
      <w:proofErr w:type="spellEnd"/>
      <w:r w:rsidRPr="00440B0F">
        <w:rPr>
          <w:rFonts w:ascii="Times New Roman" w:hAnsi="Times New Roman" w:cs="Times New Roman"/>
          <w:b/>
          <w:bCs/>
          <w:color w:val="2F3435"/>
        </w:rPr>
        <w:t xml:space="preserve"> to Participate in Panel Discussion at the B. Riley FBR Virtual Infectious Disease Summit</w:t>
      </w:r>
    </w:p>
    <w:p w14:paraId="5EBFB596" w14:textId="77777777" w:rsidR="00440B0F" w:rsidRPr="00440B0F" w:rsidRDefault="00440B0F" w:rsidP="00454E50">
      <w:pPr>
        <w:pStyle w:val="Heading2"/>
        <w:shd w:val="clear" w:color="auto" w:fill="FFFFFF"/>
        <w:spacing w:before="0" w:beforeAutospacing="0" w:after="300" w:afterAutospacing="0"/>
        <w:rPr>
          <w:b w:val="0"/>
          <w:bCs w:val="0"/>
          <w:color w:val="000000"/>
          <w:sz w:val="24"/>
          <w:szCs w:val="24"/>
        </w:rPr>
      </w:pPr>
    </w:p>
    <w:p w14:paraId="43F3731E" w14:textId="63195ADD" w:rsidR="004165B4" w:rsidRPr="00440B0F" w:rsidRDefault="00454E50" w:rsidP="00454E50">
      <w:pPr>
        <w:pStyle w:val="Heading2"/>
        <w:shd w:val="clear" w:color="auto" w:fill="FFFFFF"/>
        <w:spacing w:before="0" w:beforeAutospacing="0" w:after="300" w:afterAutospacing="0"/>
        <w:rPr>
          <w:b w:val="0"/>
          <w:bCs w:val="0"/>
          <w:color w:val="000000"/>
          <w:sz w:val="24"/>
          <w:szCs w:val="24"/>
        </w:rPr>
      </w:pPr>
      <w:r w:rsidRPr="00440B0F">
        <w:rPr>
          <w:b w:val="0"/>
          <w:bCs w:val="0"/>
          <w:color w:val="000000"/>
          <w:sz w:val="24"/>
          <w:szCs w:val="24"/>
        </w:rPr>
        <w:t>SAN FRANCISCO</w:t>
      </w:r>
      <w:r w:rsidR="00CD5212" w:rsidRPr="00CD5212">
        <w:rPr>
          <w:b w:val="0"/>
          <w:bCs w:val="0"/>
          <w:color w:val="000000"/>
          <w:sz w:val="24"/>
          <w:szCs w:val="24"/>
        </w:rPr>
        <w:t>, </w:t>
      </w:r>
      <w:r w:rsidR="00440B0F" w:rsidRPr="00440B0F">
        <w:rPr>
          <w:b w:val="0"/>
          <w:bCs w:val="0"/>
          <w:color w:val="000000"/>
          <w:sz w:val="24"/>
          <w:szCs w:val="24"/>
        </w:rPr>
        <w:t>Calif</w:t>
      </w:r>
      <w:r w:rsidR="00CD5212" w:rsidRPr="00CD5212">
        <w:rPr>
          <w:b w:val="0"/>
          <w:bCs w:val="0"/>
          <w:color w:val="000000"/>
          <w:sz w:val="24"/>
          <w:szCs w:val="24"/>
        </w:rPr>
        <w:t>., July 21, 2020 </w:t>
      </w:r>
      <w:r w:rsidRPr="00440B0F">
        <w:rPr>
          <w:b w:val="0"/>
          <w:bCs w:val="0"/>
          <w:color w:val="000000"/>
          <w:sz w:val="24"/>
          <w:szCs w:val="24"/>
        </w:rPr>
        <w:t xml:space="preserve"> </w:t>
      </w:r>
      <w:r w:rsidR="00CD5212" w:rsidRPr="00CD5212">
        <w:rPr>
          <w:b w:val="0"/>
          <w:bCs w:val="0"/>
          <w:color w:val="000000"/>
          <w:sz w:val="24"/>
          <w:szCs w:val="24"/>
        </w:rPr>
        <w:t>/ -- </w:t>
      </w:r>
      <w:r w:rsidRPr="00440B0F">
        <w:rPr>
          <w:b w:val="0"/>
          <w:bCs w:val="0"/>
          <w:color w:val="000000"/>
          <w:sz w:val="24"/>
          <w:szCs w:val="24"/>
        </w:rPr>
        <w:t xml:space="preserve">Excision </w:t>
      </w:r>
      <w:proofErr w:type="spellStart"/>
      <w:r w:rsidRPr="00440B0F">
        <w:rPr>
          <w:b w:val="0"/>
          <w:bCs w:val="0"/>
          <w:color w:val="000000"/>
          <w:sz w:val="24"/>
          <w:szCs w:val="24"/>
        </w:rPr>
        <w:t>BioTherapeutics</w:t>
      </w:r>
      <w:proofErr w:type="spellEnd"/>
      <w:r w:rsidR="00CD5212" w:rsidRPr="00CD5212">
        <w:rPr>
          <w:b w:val="0"/>
          <w:bCs w:val="0"/>
          <w:color w:val="000000"/>
          <w:sz w:val="24"/>
          <w:szCs w:val="24"/>
        </w:rPr>
        <w:t xml:space="preserve"> Inc., </w:t>
      </w:r>
      <w:r w:rsidRPr="00440B0F">
        <w:rPr>
          <w:b w:val="0"/>
          <w:bCs w:val="0"/>
          <w:color w:val="000000"/>
          <w:sz w:val="24"/>
          <w:szCs w:val="24"/>
        </w:rPr>
        <w:t xml:space="preserve">a biotechnology company developing CRISPR-based therapeutics to cure viral infectious diseases, announced today </w:t>
      </w:r>
      <w:r w:rsidR="00CD5212" w:rsidRPr="00CD5212">
        <w:rPr>
          <w:b w:val="0"/>
          <w:bCs w:val="0"/>
          <w:color w:val="000000"/>
          <w:sz w:val="24"/>
          <w:szCs w:val="24"/>
        </w:rPr>
        <w:t xml:space="preserve">that </w:t>
      </w:r>
      <w:r w:rsidRPr="00440B0F">
        <w:rPr>
          <w:b w:val="0"/>
          <w:bCs w:val="0"/>
          <w:color w:val="000000"/>
          <w:sz w:val="24"/>
          <w:szCs w:val="24"/>
        </w:rPr>
        <w:t>Daniel Dornbusch</w:t>
      </w:r>
      <w:r w:rsidR="00CD5212" w:rsidRPr="00CD5212">
        <w:rPr>
          <w:b w:val="0"/>
          <w:bCs w:val="0"/>
          <w:color w:val="000000"/>
          <w:sz w:val="24"/>
          <w:szCs w:val="24"/>
        </w:rPr>
        <w:t xml:space="preserve">, </w:t>
      </w:r>
      <w:r w:rsidRPr="00440B0F">
        <w:rPr>
          <w:b w:val="0"/>
          <w:bCs w:val="0"/>
          <w:color w:val="000000"/>
          <w:sz w:val="24"/>
          <w:szCs w:val="24"/>
        </w:rPr>
        <w:t>CEO of Excision</w:t>
      </w:r>
      <w:r w:rsidR="00CD5212" w:rsidRPr="00CD5212">
        <w:rPr>
          <w:b w:val="0"/>
          <w:bCs w:val="0"/>
          <w:color w:val="000000"/>
          <w:sz w:val="24"/>
          <w:szCs w:val="24"/>
        </w:rPr>
        <w:t xml:space="preserve">, will discuss </w:t>
      </w:r>
      <w:r w:rsidRPr="00440B0F">
        <w:rPr>
          <w:b w:val="0"/>
          <w:bCs w:val="0"/>
          <w:color w:val="000000"/>
          <w:sz w:val="24"/>
          <w:szCs w:val="24"/>
        </w:rPr>
        <w:t>the company’s gene therapy development programs</w:t>
      </w:r>
      <w:r w:rsidR="00CD5212" w:rsidRPr="00CD5212">
        <w:rPr>
          <w:b w:val="0"/>
          <w:bCs w:val="0"/>
          <w:color w:val="000000"/>
          <w:sz w:val="24"/>
          <w:szCs w:val="24"/>
        </w:rPr>
        <w:t xml:space="preserve"> at the B. Riley Virtual Infectious Disease Summit – Therapeutics Day on a Panel entitled</w:t>
      </w:r>
      <w:r w:rsidRPr="00440B0F">
        <w:rPr>
          <w:b w:val="0"/>
          <w:bCs w:val="0"/>
          <w:color w:val="000000"/>
          <w:sz w:val="24"/>
          <w:szCs w:val="24"/>
        </w:rPr>
        <w:t xml:space="preserve"> “</w:t>
      </w:r>
      <w:r w:rsidRPr="00440B0F">
        <w:rPr>
          <w:b w:val="0"/>
          <w:bCs w:val="0"/>
          <w:i/>
          <w:iCs/>
          <w:color w:val="000000"/>
          <w:sz w:val="24"/>
          <w:szCs w:val="24"/>
        </w:rPr>
        <w:t>Fast and Curious: Race to Finding Cures for Several Infectious Diseases, Including COVID-19</w:t>
      </w:r>
      <w:r w:rsidRPr="00440B0F">
        <w:rPr>
          <w:b w:val="0"/>
          <w:bCs w:val="0"/>
          <w:color w:val="000000"/>
          <w:sz w:val="24"/>
          <w:szCs w:val="24"/>
        </w:rPr>
        <w:t>”</w:t>
      </w:r>
      <w:r w:rsidR="004165B4" w:rsidRPr="00440B0F">
        <w:rPr>
          <w:b w:val="0"/>
          <w:bCs w:val="0"/>
          <w:color w:val="000000"/>
          <w:sz w:val="24"/>
          <w:szCs w:val="24"/>
        </w:rPr>
        <w:t xml:space="preserve">.  Excision will discuss its progressing pipeline including EBT-101, a  multiplex Cas9 dual gRNA for HIV, EBT-103, a Cas9 triplet gRNA T-antigen </w:t>
      </w:r>
      <w:r w:rsidR="00440B0F" w:rsidRPr="00440B0F">
        <w:rPr>
          <w:b w:val="0"/>
          <w:bCs w:val="0"/>
          <w:color w:val="000000"/>
          <w:sz w:val="24"/>
          <w:szCs w:val="24"/>
        </w:rPr>
        <w:t xml:space="preserve">for PML/JC Virus, EBT-104, a Cas9 dual gRNA for Herpes Simplex, and EBT-107 </w:t>
      </w:r>
      <w:proofErr w:type="spellStart"/>
      <w:r w:rsidR="00440B0F" w:rsidRPr="00440B0F">
        <w:rPr>
          <w:b w:val="0"/>
          <w:bCs w:val="0"/>
          <w:color w:val="000000"/>
          <w:sz w:val="24"/>
          <w:szCs w:val="24"/>
        </w:rPr>
        <w:t>CasX</w:t>
      </w:r>
      <w:proofErr w:type="spellEnd"/>
      <w:r w:rsidR="00440B0F" w:rsidRPr="00440B0F">
        <w:rPr>
          <w:b w:val="0"/>
          <w:bCs w:val="0"/>
          <w:color w:val="000000"/>
          <w:sz w:val="24"/>
          <w:szCs w:val="24"/>
        </w:rPr>
        <w:t xml:space="preserve"> dual gRNA for Hepatitis B.</w:t>
      </w:r>
    </w:p>
    <w:p w14:paraId="090A4C93" w14:textId="4C7F2788" w:rsidR="00CD5212" w:rsidRPr="00CD5212" w:rsidRDefault="00CD5212" w:rsidP="00CD5212">
      <w:pPr>
        <w:spacing w:after="0" w:line="240" w:lineRule="auto"/>
        <w:rPr>
          <w:rFonts w:ascii="Times New Roman" w:eastAsia="Times New Roman" w:hAnsi="Times New Roman" w:cs="Times New Roman"/>
          <w:color w:val="000000"/>
          <w:sz w:val="24"/>
          <w:szCs w:val="24"/>
        </w:rPr>
      </w:pPr>
      <w:r w:rsidRPr="00CD5212">
        <w:rPr>
          <w:rFonts w:ascii="Times New Roman" w:eastAsia="Times New Roman" w:hAnsi="Times New Roman" w:cs="Times New Roman"/>
          <w:b/>
          <w:bCs/>
          <w:color w:val="000000"/>
          <w:sz w:val="24"/>
          <w:szCs w:val="24"/>
        </w:rPr>
        <w:t>Date</w:t>
      </w:r>
      <w:r w:rsidRPr="00CD5212">
        <w:rPr>
          <w:rFonts w:ascii="Times New Roman" w:eastAsia="Times New Roman" w:hAnsi="Times New Roman" w:cs="Times New Roman"/>
          <w:color w:val="000000"/>
          <w:sz w:val="24"/>
          <w:szCs w:val="24"/>
        </w:rPr>
        <w:t>: Tuesday, July 21, 2020</w:t>
      </w:r>
    </w:p>
    <w:p w14:paraId="383CDF8D" w14:textId="19E67BA3" w:rsidR="00454E50" w:rsidRPr="00440B0F" w:rsidRDefault="00CD5212" w:rsidP="00CD5212">
      <w:pPr>
        <w:shd w:val="clear" w:color="auto" w:fill="FFFFFF"/>
        <w:spacing w:after="240" w:line="240" w:lineRule="auto"/>
        <w:rPr>
          <w:rFonts w:ascii="Times New Roman" w:eastAsia="Times New Roman" w:hAnsi="Times New Roman" w:cs="Times New Roman"/>
          <w:color w:val="000000"/>
          <w:sz w:val="24"/>
          <w:szCs w:val="24"/>
        </w:rPr>
      </w:pPr>
      <w:r w:rsidRPr="00CD5212">
        <w:rPr>
          <w:rFonts w:ascii="Times New Roman" w:eastAsia="Times New Roman" w:hAnsi="Times New Roman" w:cs="Times New Roman"/>
          <w:b/>
          <w:bCs/>
          <w:color w:val="000000"/>
          <w:sz w:val="24"/>
          <w:szCs w:val="24"/>
        </w:rPr>
        <w:t>Time</w:t>
      </w:r>
      <w:r w:rsidRPr="00CD5212">
        <w:rPr>
          <w:rFonts w:ascii="Times New Roman" w:eastAsia="Times New Roman" w:hAnsi="Times New Roman" w:cs="Times New Roman"/>
          <w:color w:val="000000"/>
          <w:sz w:val="24"/>
          <w:szCs w:val="24"/>
        </w:rPr>
        <w:t>: 3:00 PM – 4:00 PM ET</w:t>
      </w:r>
    </w:p>
    <w:p w14:paraId="460D605A" w14:textId="1386DF9A" w:rsidR="00CD5212" w:rsidRPr="00CD5212" w:rsidRDefault="00CD5212" w:rsidP="00CD5212">
      <w:pPr>
        <w:shd w:val="clear" w:color="auto" w:fill="FFFFFF"/>
        <w:spacing w:after="240" w:line="240" w:lineRule="auto"/>
        <w:rPr>
          <w:rFonts w:ascii="Times New Roman" w:eastAsia="Times New Roman" w:hAnsi="Times New Roman" w:cs="Times New Roman"/>
          <w:color w:val="000000"/>
          <w:sz w:val="24"/>
          <w:szCs w:val="24"/>
        </w:rPr>
      </w:pPr>
      <w:r w:rsidRPr="00CD5212">
        <w:rPr>
          <w:rFonts w:ascii="Times New Roman" w:eastAsia="Times New Roman" w:hAnsi="Times New Roman" w:cs="Times New Roman"/>
          <w:b/>
          <w:bCs/>
          <w:color w:val="000000"/>
          <w:sz w:val="24"/>
          <w:szCs w:val="24"/>
        </w:rPr>
        <w:t xml:space="preserve">Excision </w:t>
      </w:r>
      <w:proofErr w:type="spellStart"/>
      <w:r w:rsidRPr="00CD5212">
        <w:rPr>
          <w:rFonts w:ascii="Times New Roman" w:eastAsia="Times New Roman" w:hAnsi="Times New Roman" w:cs="Times New Roman"/>
          <w:b/>
          <w:bCs/>
          <w:color w:val="000000"/>
          <w:sz w:val="24"/>
          <w:szCs w:val="24"/>
        </w:rPr>
        <w:t>BioTherapeutics</w:t>
      </w:r>
      <w:proofErr w:type="spellEnd"/>
      <w:r w:rsidRPr="00CD5212">
        <w:rPr>
          <w:rFonts w:ascii="Times New Roman" w:eastAsia="Times New Roman" w:hAnsi="Times New Roman" w:cs="Times New Roman"/>
          <w:b/>
          <w:bCs/>
          <w:color w:val="000000"/>
          <w:sz w:val="24"/>
          <w:szCs w:val="24"/>
        </w:rPr>
        <w:br/>
      </w:r>
      <w:r w:rsidRPr="00CD5212">
        <w:rPr>
          <w:rFonts w:ascii="Times New Roman" w:eastAsia="Times New Roman" w:hAnsi="Times New Roman" w:cs="Times New Roman"/>
          <w:color w:val="000000"/>
          <w:sz w:val="24"/>
          <w:szCs w:val="24"/>
        </w:rPr>
        <w:t>Daniel Dornbusch - Chief Executive Officer</w:t>
      </w:r>
    </w:p>
    <w:p w14:paraId="0EC954EA" w14:textId="77777777" w:rsidR="00454E50" w:rsidRPr="00CD5212" w:rsidRDefault="00454E50" w:rsidP="00454E50">
      <w:pPr>
        <w:shd w:val="clear" w:color="auto" w:fill="FFFFFF"/>
        <w:spacing w:after="240" w:line="240" w:lineRule="auto"/>
        <w:rPr>
          <w:rFonts w:ascii="Times New Roman" w:eastAsia="Times New Roman" w:hAnsi="Times New Roman" w:cs="Times New Roman"/>
          <w:color w:val="000000"/>
          <w:sz w:val="24"/>
          <w:szCs w:val="24"/>
        </w:rPr>
      </w:pPr>
      <w:r w:rsidRPr="00CD5212">
        <w:rPr>
          <w:rFonts w:ascii="Times New Roman" w:eastAsia="Times New Roman" w:hAnsi="Times New Roman" w:cs="Times New Roman"/>
          <w:b/>
          <w:bCs/>
          <w:color w:val="000000"/>
          <w:sz w:val="24"/>
          <w:szCs w:val="24"/>
        </w:rPr>
        <w:t>Weill Cornell Medicine/New York Presbyterian</w:t>
      </w:r>
      <w:r w:rsidRPr="00CD5212">
        <w:rPr>
          <w:rFonts w:ascii="Times New Roman" w:eastAsia="Times New Roman" w:hAnsi="Times New Roman" w:cs="Times New Roman"/>
          <w:b/>
          <w:bCs/>
          <w:color w:val="000000"/>
          <w:sz w:val="24"/>
          <w:szCs w:val="24"/>
        </w:rPr>
        <w:br/>
      </w:r>
      <w:r w:rsidRPr="00CD5212">
        <w:rPr>
          <w:rFonts w:ascii="Times New Roman" w:eastAsia="Times New Roman" w:hAnsi="Times New Roman" w:cs="Times New Roman"/>
          <w:color w:val="000000"/>
          <w:sz w:val="24"/>
          <w:szCs w:val="24"/>
        </w:rPr>
        <w:t xml:space="preserve">Manuel Hidalgo, M.D. –Chief of the Division of Hematology and Medical Oncology </w:t>
      </w:r>
    </w:p>
    <w:p w14:paraId="7AAFA8C1" w14:textId="1C1D470B" w:rsidR="00454E50" w:rsidRPr="00440B0F" w:rsidRDefault="00CD5212" w:rsidP="00CD5212">
      <w:pPr>
        <w:shd w:val="clear" w:color="auto" w:fill="FFFFFF"/>
        <w:spacing w:after="240" w:line="240" w:lineRule="auto"/>
        <w:rPr>
          <w:rFonts w:ascii="Times New Roman" w:eastAsia="Times New Roman" w:hAnsi="Times New Roman" w:cs="Times New Roman"/>
          <w:b/>
          <w:bCs/>
          <w:color w:val="000000"/>
          <w:sz w:val="24"/>
          <w:szCs w:val="24"/>
        </w:rPr>
      </w:pPr>
      <w:r w:rsidRPr="00CD5212">
        <w:rPr>
          <w:rFonts w:ascii="Times New Roman" w:eastAsia="Times New Roman" w:hAnsi="Times New Roman" w:cs="Times New Roman"/>
          <w:b/>
          <w:bCs/>
          <w:color w:val="000000"/>
          <w:sz w:val="24"/>
          <w:szCs w:val="24"/>
        </w:rPr>
        <w:t>Agenus Inc.</w:t>
      </w:r>
      <w:r w:rsidR="00454E50" w:rsidRPr="00440B0F">
        <w:rPr>
          <w:rFonts w:ascii="Times New Roman" w:eastAsia="Times New Roman" w:hAnsi="Times New Roman" w:cs="Times New Roman"/>
          <w:b/>
          <w:bCs/>
          <w:color w:val="000000"/>
          <w:sz w:val="24"/>
          <w:szCs w:val="24"/>
        </w:rPr>
        <w:t xml:space="preserve"> </w:t>
      </w:r>
      <w:r w:rsidR="00454E50" w:rsidRPr="00CD5212">
        <w:rPr>
          <w:rFonts w:ascii="Times New Roman" w:eastAsia="Times New Roman" w:hAnsi="Times New Roman" w:cs="Times New Roman"/>
          <w:b/>
          <w:bCs/>
          <w:color w:val="000000"/>
          <w:sz w:val="24"/>
          <w:szCs w:val="24"/>
        </w:rPr>
        <w:br/>
      </w:r>
      <w:r w:rsidRPr="00CD5212">
        <w:rPr>
          <w:rFonts w:ascii="Times New Roman" w:eastAsia="Times New Roman" w:hAnsi="Times New Roman" w:cs="Times New Roman"/>
          <w:color w:val="000000"/>
          <w:sz w:val="24"/>
          <w:szCs w:val="24"/>
        </w:rPr>
        <w:t>Jennifer Buell, Ph.D. – President and Chief Operating Officer</w:t>
      </w:r>
    </w:p>
    <w:p w14:paraId="1EB89829" w14:textId="77777777" w:rsidR="00CD5212" w:rsidRPr="00CD5212" w:rsidRDefault="00CD5212" w:rsidP="00CD5212">
      <w:pPr>
        <w:shd w:val="clear" w:color="auto" w:fill="FFFFFF"/>
        <w:spacing w:after="240" w:line="240" w:lineRule="auto"/>
        <w:rPr>
          <w:rFonts w:ascii="Times New Roman" w:eastAsia="Times New Roman" w:hAnsi="Times New Roman" w:cs="Times New Roman"/>
          <w:color w:val="000000"/>
          <w:sz w:val="24"/>
          <w:szCs w:val="24"/>
        </w:rPr>
      </w:pPr>
      <w:proofErr w:type="spellStart"/>
      <w:r w:rsidRPr="00CD5212">
        <w:rPr>
          <w:rFonts w:ascii="Times New Roman" w:eastAsia="Times New Roman" w:hAnsi="Times New Roman" w:cs="Times New Roman"/>
          <w:b/>
          <w:bCs/>
          <w:color w:val="000000"/>
          <w:sz w:val="24"/>
          <w:szCs w:val="24"/>
        </w:rPr>
        <w:t>Pluristem</w:t>
      </w:r>
      <w:proofErr w:type="spellEnd"/>
      <w:r w:rsidRPr="00CD5212">
        <w:rPr>
          <w:rFonts w:ascii="Times New Roman" w:eastAsia="Times New Roman" w:hAnsi="Times New Roman" w:cs="Times New Roman"/>
          <w:b/>
          <w:bCs/>
          <w:color w:val="000000"/>
          <w:sz w:val="24"/>
          <w:szCs w:val="24"/>
        </w:rPr>
        <w:t xml:space="preserve"> Therapeutics (PSTI)</w:t>
      </w:r>
      <w:r w:rsidRPr="00CD5212">
        <w:rPr>
          <w:rFonts w:ascii="Times New Roman" w:eastAsia="Times New Roman" w:hAnsi="Times New Roman" w:cs="Times New Roman"/>
          <w:b/>
          <w:bCs/>
          <w:color w:val="000000"/>
          <w:sz w:val="24"/>
          <w:szCs w:val="24"/>
        </w:rPr>
        <w:br/>
      </w:r>
      <w:proofErr w:type="spellStart"/>
      <w:r w:rsidRPr="00CD5212">
        <w:rPr>
          <w:rFonts w:ascii="Times New Roman" w:eastAsia="Times New Roman" w:hAnsi="Times New Roman" w:cs="Times New Roman"/>
          <w:color w:val="000000"/>
          <w:sz w:val="24"/>
          <w:szCs w:val="24"/>
        </w:rPr>
        <w:t>Racheli</w:t>
      </w:r>
      <w:proofErr w:type="spellEnd"/>
      <w:r w:rsidRPr="00CD5212">
        <w:rPr>
          <w:rFonts w:ascii="Times New Roman" w:eastAsia="Times New Roman" w:hAnsi="Times New Roman" w:cs="Times New Roman"/>
          <w:color w:val="000000"/>
          <w:sz w:val="24"/>
          <w:szCs w:val="24"/>
        </w:rPr>
        <w:t xml:space="preserve"> </w:t>
      </w:r>
      <w:proofErr w:type="spellStart"/>
      <w:r w:rsidRPr="00CD5212">
        <w:rPr>
          <w:rFonts w:ascii="Times New Roman" w:eastAsia="Times New Roman" w:hAnsi="Times New Roman" w:cs="Times New Roman"/>
          <w:color w:val="000000"/>
          <w:sz w:val="24"/>
          <w:szCs w:val="24"/>
        </w:rPr>
        <w:t>Ofir</w:t>
      </w:r>
      <w:proofErr w:type="spellEnd"/>
      <w:r w:rsidRPr="00CD5212">
        <w:rPr>
          <w:rFonts w:ascii="Times New Roman" w:eastAsia="Times New Roman" w:hAnsi="Times New Roman" w:cs="Times New Roman"/>
          <w:color w:val="000000"/>
          <w:sz w:val="24"/>
          <w:szCs w:val="24"/>
        </w:rPr>
        <w:t> – Vice President of Research &amp; IP</w:t>
      </w:r>
    </w:p>
    <w:p w14:paraId="3A993E11" w14:textId="77777777" w:rsidR="00440B0F" w:rsidRPr="00440B0F" w:rsidRDefault="00440B0F" w:rsidP="00CD5212">
      <w:pPr>
        <w:spacing w:line="240" w:lineRule="auto"/>
        <w:rPr>
          <w:rFonts w:ascii="Times New Roman" w:hAnsi="Times New Roman" w:cs="Times New Roman"/>
          <w:b/>
          <w:bCs/>
          <w:sz w:val="24"/>
          <w:szCs w:val="24"/>
        </w:rPr>
      </w:pPr>
      <w:r w:rsidRPr="00440B0F">
        <w:rPr>
          <w:rFonts w:ascii="Times New Roman" w:hAnsi="Times New Roman" w:cs="Times New Roman"/>
          <w:b/>
          <w:bCs/>
          <w:sz w:val="24"/>
          <w:szCs w:val="24"/>
        </w:rPr>
        <w:t xml:space="preserve">About Excision </w:t>
      </w:r>
      <w:proofErr w:type="spellStart"/>
      <w:r w:rsidRPr="00440B0F">
        <w:rPr>
          <w:rFonts w:ascii="Times New Roman" w:hAnsi="Times New Roman" w:cs="Times New Roman"/>
          <w:b/>
          <w:bCs/>
          <w:sz w:val="24"/>
          <w:szCs w:val="24"/>
        </w:rPr>
        <w:t>BioTherapeutics</w:t>
      </w:r>
      <w:proofErr w:type="spellEnd"/>
      <w:r w:rsidRPr="00440B0F">
        <w:rPr>
          <w:rFonts w:ascii="Times New Roman" w:hAnsi="Times New Roman" w:cs="Times New Roman"/>
          <w:b/>
          <w:bCs/>
          <w:sz w:val="24"/>
          <w:szCs w:val="24"/>
        </w:rPr>
        <w:t xml:space="preserve"> </w:t>
      </w:r>
    </w:p>
    <w:p w14:paraId="17F366EF" w14:textId="3559F5BF" w:rsidR="007E7746" w:rsidRPr="00440B0F" w:rsidRDefault="00440B0F" w:rsidP="00CD5212">
      <w:pPr>
        <w:spacing w:line="240" w:lineRule="auto"/>
        <w:rPr>
          <w:rFonts w:ascii="Times New Roman" w:hAnsi="Times New Roman" w:cs="Times New Roman"/>
          <w:sz w:val="24"/>
          <w:szCs w:val="24"/>
        </w:rPr>
      </w:pPr>
      <w:r w:rsidRPr="00440B0F">
        <w:rPr>
          <w:rFonts w:ascii="Times New Roman" w:hAnsi="Times New Roman" w:cs="Times New Roman"/>
          <w:sz w:val="24"/>
          <w:szCs w:val="24"/>
        </w:rPr>
        <w:t xml:space="preserve">Excision </w:t>
      </w:r>
      <w:proofErr w:type="spellStart"/>
      <w:r w:rsidRPr="00440B0F">
        <w:rPr>
          <w:rFonts w:ascii="Times New Roman" w:hAnsi="Times New Roman" w:cs="Times New Roman"/>
          <w:sz w:val="24"/>
          <w:szCs w:val="24"/>
        </w:rPr>
        <w:t>BioTherapeutics</w:t>
      </w:r>
      <w:proofErr w:type="spellEnd"/>
      <w:r w:rsidRPr="00440B0F">
        <w:rPr>
          <w:rFonts w:ascii="Times New Roman" w:hAnsi="Times New Roman" w:cs="Times New Roman"/>
          <w:sz w:val="24"/>
          <w:szCs w:val="24"/>
        </w:rPr>
        <w:t xml:space="preserve"> Inc. is a biotechnology company developing therapies using CRISPR gene editing technology to cure patients of viral infectious diseases. Based on technologies from the Kamel Khalili, PhD lab at Temple University’s Lewis Katz School of Medicine and the Jennifer Doudna, PhD lab at the University of California Berkeley, the company is advancing CRISPR-based therapies for multiple viral infectious diseases with significant unmet medical needs. The company is supported by investments from Artis Ventures, Norwest Ventures, </w:t>
      </w:r>
      <w:r w:rsidR="003224AD">
        <w:rPr>
          <w:rFonts w:ascii="Times New Roman" w:hAnsi="Times New Roman" w:cs="Times New Roman"/>
          <w:sz w:val="24"/>
          <w:szCs w:val="24"/>
        </w:rPr>
        <w:t xml:space="preserve">Abstract Ventures, </w:t>
      </w:r>
      <w:proofErr w:type="spellStart"/>
      <w:r w:rsidRPr="00440B0F">
        <w:rPr>
          <w:rFonts w:ascii="Times New Roman" w:hAnsi="Times New Roman" w:cs="Times New Roman"/>
          <w:sz w:val="24"/>
          <w:szCs w:val="24"/>
        </w:rPr>
        <w:t>SilverRidge</w:t>
      </w:r>
      <w:proofErr w:type="spellEnd"/>
      <w:r w:rsidRPr="00440B0F">
        <w:rPr>
          <w:rFonts w:ascii="Times New Roman" w:hAnsi="Times New Roman" w:cs="Times New Roman"/>
          <w:sz w:val="24"/>
          <w:szCs w:val="24"/>
        </w:rPr>
        <w:t xml:space="preserve"> Venture Partners, </w:t>
      </w:r>
      <w:proofErr w:type="spellStart"/>
      <w:r w:rsidRPr="00440B0F">
        <w:rPr>
          <w:rFonts w:ascii="Times New Roman" w:hAnsi="Times New Roman" w:cs="Times New Roman"/>
          <w:sz w:val="24"/>
          <w:szCs w:val="24"/>
        </w:rPr>
        <w:t>Oakhouse</w:t>
      </w:r>
      <w:proofErr w:type="spellEnd"/>
      <w:r w:rsidRPr="00440B0F">
        <w:rPr>
          <w:rFonts w:ascii="Times New Roman" w:hAnsi="Times New Roman" w:cs="Times New Roman"/>
          <w:sz w:val="24"/>
          <w:szCs w:val="24"/>
        </w:rPr>
        <w:t xml:space="preserve"> Partners, </w:t>
      </w:r>
      <w:proofErr w:type="spellStart"/>
      <w:r w:rsidRPr="00440B0F">
        <w:rPr>
          <w:rFonts w:ascii="Times New Roman" w:hAnsi="Times New Roman" w:cs="Times New Roman"/>
          <w:sz w:val="24"/>
          <w:szCs w:val="24"/>
        </w:rPr>
        <w:t>Gaingels</w:t>
      </w:r>
      <w:proofErr w:type="spellEnd"/>
      <w:r w:rsidRPr="00440B0F">
        <w:rPr>
          <w:rFonts w:ascii="Times New Roman" w:hAnsi="Times New Roman" w:cs="Times New Roman"/>
          <w:sz w:val="24"/>
          <w:szCs w:val="24"/>
        </w:rPr>
        <w:t xml:space="preserve">, </w:t>
      </w:r>
      <w:proofErr w:type="spellStart"/>
      <w:r w:rsidRPr="00440B0F">
        <w:rPr>
          <w:rFonts w:ascii="Times New Roman" w:hAnsi="Times New Roman" w:cs="Times New Roman"/>
          <w:sz w:val="24"/>
          <w:szCs w:val="24"/>
        </w:rPr>
        <w:t>Elong</w:t>
      </w:r>
      <w:proofErr w:type="spellEnd"/>
      <w:r w:rsidRPr="00440B0F">
        <w:rPr>
          <w:rFonts w:ascii="Times New Roman" w:hAnsi="Times New Roman" w:cs="Times New Roman"/>
          <w:sz w:val="24"/>
          <w:szCs w:val="24"/>
        </w:rPr>
        <w:t xml:space="preserve"> Capital, and Ben Franklin Technology Partners.</w:t>
      </w:r>
    </w:p>
    <w:sectPr w:rsidR="007E7746" w:rsidRPr="0044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sha">
    <w:panose1 w:val="020B0502040204020203"/>
    <w:charset w:val="B1"/>
    <w:family w:val="swiss"/>
    <w:pitch w:val="variable"/>
    <w:sig w:usb0="80000807" w:usb1="40000042"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212"/>
    <w:rsid w:val="003224AD"/>
    <w:rsid w:val="004165B4"/>
    <w:rsid w:val="00440B0F"/>
    <w:rsid w:val="00454E50"/>
    <w:rsid w:val="00681E18"/>
    <w:rsid w:val="007E7746"/>
    <w:rsid w:val="00925E1C"/>
    <w:rsid w:val="00B35BED"/>
    <w:rsid w:val="00CD5212"/>
    <w:rsid w:val="00D9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11C9"/>
  <w15:chartTrackingRefBased/>
  <w15:docId w15:val="{52091EF2-2FA5-4833-B7A3-2E24C4B4F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B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54E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nvas-atom">
    <w:name w:val="canvas-atom"/>
    <w:basedOn w:val="Normal"/>
    <w:rsid w:val="00CD5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chron">
    <w:name w:val="xn-chron"/>
    <w:basedOn w:val="DefaultParagraphFont"/>
    <w:rsid w:val="00CD5212"/>
  </w:style>
  <w:style w:type="character" w:customStyle="1" w:styleId="xn-person">
    <w:name w:val="xn-person"/>
    <w:basedOn w:val="DefaultParagraphFont"/>
    <w:rsid w:val="00CD5212"/>
  </w:style>
  <w:style w:type="character" w:styleId="Hyperlink">
    <w:name w:val="Hyperlink"/>
    <w:basedOn w:val="DefaultParagraphFont"/>
    <w:uiPriority w:val="99"/>
    <w:semiHidden/>
    <w:unhideWhenUsed/>
    <w:rsid w:val="00CD5212"/>
    <w:rPr>
      <w:color w:val="0000FF"/>
      <w:u w:val="single"/>
    </w:rPr>
  </w:style>
  <w:style w:type="paragraph" w:customStyle="1" w:styleId="Default">
    <w:name w:val="Default"/>
    <w:rsid w:val="00CD5212"/>
    <w:pPr>
      <w:autoSpaceDE w:val="0"/>
      <w:autoSpaceDN w:val="0"/>
      <w:adjustRightInd w:val="0"/>
      <w:spacing w:after="0" w:line="240" w:lineRule="auto"/>
    </w:pPr>
    <w:rPr>
      <w:rFonts w:ascii="Gisha" w:hAnsi="Gisha" w:cs="Gisha"/>
      <w:color w:val="000000"/>
      <w:sz w:val="24"/>
      <w:szCs w:val="24"/>
    </w:rPr>
  </w:style>
  <w:style w:type="character" w:customStyle="1" w:styleId="Heading2Char">
    <w:name w:val="Heading 2 Char"/>
    <w:basedOn w:val="DefaultParagraphFont"/>
    <w:link w:val="Heading2"/>
    <w:uiPriority w:val="9"/>
    <w:rsid w:val="00454E50"/>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440B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99434">
      <w:bodyDiv w:val="1"/>
      <w:marLeft w:val="0"/>
      <w:marRight w:val="0"/>
      <w:marTop w:val="0"/>
      <w:marBottom w:val="0"/>
      <w:divBdr>
        <w:top w:val="none" w:sz="0" w:space="0" w:color="auto"/>
        <w:left w:val="none" w:sz="0" w:space="0" w:color="auto"/>
        <w:bottom w:val="none" w:sz="0" w:space="0" w:color="auto"/>
        <w:right w:val="none" w:sz="0" w:space="0" w:color="auto"/>
      </w:divBdr>
    </w:div>
    <w:div w:id="1280258234">
      <w:bodyDiv w:val="1"/>
      <w:marLeft w:val="0"/>
      <w:marRight w:val="0"/>
      <w:marTop w:val="0"/>
      <w:marBottom w:val="0"/>
      <w:divBdr>
        <w:top w:val="none" w:sz="0" w:space="0" w:color="auto"/>
        <w:left w:val="none" w:sz="0" w:space="0" w:color="auto"/>
        <w:bottom w:val="none" w:sz="0" w:space="0" w:color="auto"/>
        <w:right w:val="none" w:sz="0" w:space="0" w:color="auto"/>
      </w:divBdr>
    </w:div>
    <w:div w:id="2093161319">
      <w:bodyDiv w:val="1"/>
      <w:marLeft w:val="0"/>
      <w:marRight w:val="0"/>
      <w:marTop w:val="0"/>
      <w:marBottom w:val="0"/>
      <w:divBdr>
        <w:top w:val="none" w:sz="0" w:space="0" w:color="auto"/>
        <w:left w:val="none" w:sz="0" w:space="0" w:color="auto"/>
        <w:bottom w:val="none" w:sz="0" w:space="0" w:color="auto"/>
        <w:right w:val="none" w:sz="0" w:space="0" w:color="auto"/>
      </w:divBdr>
      <w:divsChild>
        <w:div w:id="99955822">
          <w:marLeft w:val="0"/>
          <w:marRight w:val="0"/>
          <w:marTop w:val="0"/>
          <w:marBottom w:val="0"/>
          <w:divBdr>
            <w:top w:val="none" w:sz="0" w:space="0" w:color="auto"/>
            <w:left w:val="none" w:sz="0" w:space="0" w:color="auto"/>
            <w:bottom w:val="none" w:sz="0" w:space="0" w:color="auto"/>
            <w:right w:val="none" w:sz="0" w:space="0" w:color="auto"/>
          </w:divBdr>
        </w:div>
        <w:div w:id="1699163529">
          <w:marLeft w:val="0"/>
          <w:marRight w:val="0"/>
          <w:marTop w:val="0"/>
          <w:marBottom w:val="0"/>
          <w:divBdr>
            <w:top w:val="none" w:sz="0" w:space="0" w:color="auto"/>
            <w:left w:val="none" w:sz="0" w:space="0" w:color="auto"/>
            <w:bottom w:val="none" w:sz="0" w:space="0" w:color="auto"/>
            <w:right w:val="none" w:sz="0" w:space="0" w:color="auto"/>
          </w:divBdr>
          <w:divsChild>
            <w:div w:id="17865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Dornbusch</dc:creator>
  <cp:keywords/>
  <dc:description/>
  <cp:lastModifiedBy>Lucas Buchheim-Jurisson</cp:lastModifiedBy>
  <cp:revision>2</cp:revision>
  <dcterms:created xsi:type="dcterms:W3CDTF">2020-07-24T04:08:00Z</dcterms:created>
  <dcterms:modified xsi:type="dcterms:W3CDTF">2020-07-24T04:08:00Z</dcterms:modified>
</cp:coreProperties>
</file>